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1484B06A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792016">
        <w:rPr>
          <w:sz w:val="22"/>
        </w:rPr>
        <w:t>5</w:t>
      </w:r>
      <w:r w:rsidR="00761D7D">
        <w:rPr>
          <w:sz w:val="22"/>
        </w:rPr>
        <w:t>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Pr="00792016" w:rsidRDefault="00002D1D" w:rsidP="00002D1D">
      <w:pPr>
        <w:jc w:val="both"/>
        <w:rPr>
          <w:b/>
          <w:szCs w:val="24"/>
        </w:rPr>
      </w:pPr>
    </w:p>
    <w:p w14:paraId="17FD8A1F" w14:textId="77777777" w:rsidR="00792016" w:rsidRPr="00792016" w:rsidRDefault="00792016" w:rsidP="00792016">
      <w:pPr>
        <w:rPr>
          <w:b/>
          <w:szCs w:val="24"/>
        </w:rPr>
      </w:pPr>
      <w:r w:rsidRPr="00792016">
        <w:rPr>
          <w:b/>
          <w:szCs w:val="24"/>
        </w:rPr>
        <w:t xml:space="preserve">Par </w:t>
      </w:r>
      <w:proofErr w:type="spellStart"/>
      <w:r w:rsidRPr="00792016">
        <w:rPr>
          <w:b/>
          <w:szCs w:val="24"/>
        </w:rPr>
        <w:t>pārstāvja</w:t>
      </w:r>
      <w:proofErr w:type="spellEnd"/>
      <w:r w:rsidRPr="00792016">
        <w:rPr>
          <w:b/>
          <w:szCs w:val="24"/>
        </w:rPr>
        <w:t xml:space="preserve"> </w:t>
      </w:r>
      <w:proofErr w:type="spellStart"/>
      <w:r w:rsidRPr="00792016">
        <w:rPr>
          <w:b/>
          <w:szCs w:val="24"/>
        </w:rPr>
        <w:t>deleģēšanu</w:t>
      </w:r>
      <w:proofErr w:type="spellEnd"/>
      <w:r w:rsidRPr="00792016">
        <w:rPr>
          <w:b/>
          <w:szCs w:val="24"/>
        </w:rPr>
        <w:t xml:space="preserve"> </w:t>
      </w:r>
      <w:proofErr w:type="spellStart"/>
      <w:r w:rsidRPr="00792016">
        <w:rPr>
          <w:b/>
          <w:szCs w:val="24"/>
        </w:rPr>
        <w:t>darbam</w:t>
      </w:r>
      <w:proofErr w:type="spellEnd"/>
      <w:r w:rsidRPr="00792016">
        <w:rPr>
          <w:b/>
          <w:szCs w:val="24"/>
        </w:rPr>
        <w:t xml:space="preserve"> </w:t>
      </w:r>
    </w:p>
    <w:p w14:paraId="74A89629" w14:textId="77777777" w:rsidR="00792016" w:rsidRPr="00792016" w:rsidRDefault="00792016" w:rsidP="00792016">
      <w:pPr>
        <w:rPr>
          <w:b/>
          <w:szCs w:val="24"/>
        </w:rPr>
      </w:pPr>
      <w:proofErr w:type="spellStart"/>
      <w:r w:rsidRPr="00792016">
        <w:rPr>
          <w:b/>
          <w:szCs w:val="24"/>
        </w:rPr>
        <w:t>Eiropas</w:t>
      </w:r>
      <w:proofErr w:type="spellEnd"/>
      <w:r w:rsidRPr="00792016">
        <w:rPr>
          <w:b/>
          <w:szCs w:val="24"/>
        </w:rPr>
        <w:t xml:space="preserve"> </w:t>
      </w:r>
      <w:proofErr w:type="spellStart"/>
      <w:r w:rsidRPr="00792016">
        <w:rPr>
          <w:b/>
          <w:szCs w:val="24"/>
        </w:rPr>
        <w:t>Reģionu</w:t>
      </w:r>
      <w:proofErr w:type="spellEnd"/>
      <w:r w:rsidRPr="00792016">
        <w:rPr>
          <w:b/>
          <w:szCs w:val="24"/>
        </w:rPr>
        <w:t xml:space="preserve"> </w:t>
      </w:r>
      <w:proofErr w:type="spellStart"/>
      <w:r w:rsidRPr="00792016">
        <w:rPr>
          <w:b/>
          <w:szCs w:val="24"/>
        </w:rPr>
        <w:t>komitejā</w:t>
      </w:r>
      <w:proofErr w:type="spellEnd"/>
      <w:r w:rsidRPr="00792016">
        <w:rPr>
          <w:b/>
          <w:szCs w:val="24"/>
        </w:rPr>
        <w:tab/>
      </w:r>
    </w:p>
    <w:p w14:paraId="02958701" w14:textId="77777777" w:rsidR="00792016" w:rsidRPr="00792016" w:rsidRDefault="00792016" w:rsidP="00792016">
      <w:pPr>
        <w:rPr>
          <w:b/>
          <w:szCs w:val="24"/>
        </w:rPr>
      </w:pPr>
    </w:p>
    <w:p w14:paraId="3D68D840" w14:textId="77777777" w:rsidR="00792016" w:rsidRPr="00792016" w:rsidRDefault="00792016" w:rsidP="00792016">
      <w:pPr>
        <w:ind w:right="-58"/>
        <w:jc w:val="both"/>
        <w:rPr>
          <w:b/>
          <w:bCs/>
          <w:szCs w:val="24"/>
        </w:rPr>
      </w:pPr>
      <w:proofErr w:type="spellStart"/>
      <w:r w:rsidRPr="00792016">
        <w:rPr>
          <w:bCs/>
          <w:szCs w:val="24"/>
        </w:rPr>
        <w:t>Saskaņā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ar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Zemgales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plānošanas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reģiona</w:t>
      </w:r>
      <w:proofErr w:type="spellEnd"/>
      <w:r w:rsidRPr="00792016">
        <w:rPr>
          <w:bCs/>
          <w:szCs w:val="24"/>
        </w:rPr>
        <w:t xml:space="preserve"> (ZPR) </w:t>
      </w:r>
      <w:proofErr w:type="spellStart"/>
      <w:r w:rsidRPr="00792016">
        <w:rPr>
          <w:bCs/>
          <w:szCs w:val="24"/>
        </w:rPr>
        <w:t>nolikuma</w:t>
      </w:r>
      <w:proofErr w:type="spellEnd"/>
      <w:r w:rsidRPr="00792016">
        <w:rPr>
          <w:bCs/>
          <w:szCs w:val="24"/>
        </w:rPr>
        <w:t xml:space="preserve"> 25 </w:t>
      </w:r>
      <w:proofErr w:type="spellStart"/>
      <w:proofErr w:type="gramStart"/>
      <w:r w:rsidRPr="00792016">
        <w:rPr>
          <w:bCs/>
          <w:szCs w:val="24"/>
        </w:rPr>
        <w:t>punktu</w:t>
      </w:r>
      <w:proofErr w:type="spellEnd"/>
      <w:r w:rsidRPr="00792016">
        <w:rPr>
          <w:bCs/>
          <w:szCs w:val="24"/>
        </w:rPr>
        <w:t xml:space="preserve">,  </w:t>
      </w:r>
      <w:proofErr w:type="spellStart"/>
      <w:r w:rsidRPr="00792016">
        <w:rPr>
          <w:bCs/>
          <w:szCs w:val="24"/>
        </w:rPr>
        <w:t>Latvijas</w:t>
      </w:r>
      <w:proofErr w:type="spellEnd"/>
      <w:proofErr w:type="gram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Pašvaldību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Savienības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vēstuli</w:t>
      </w:r>
      <w:proofErr w:type="spellEnd"/>
      <w:r w:rsidRPr="00792016">
        <w:rPr>
          <w:bCs/>
          <w:szCs w:val="24"/>
        </w:rPr>
        <w:t xml:space="preserve">  Nr. 202507/INIC</w:t>
      </w:r>
      <w:proofErr w:type="gramStart"/>
      <w:r w:rsidRPr="00792016">
        <w:rPr>
          <w:bCs/>
          <w:szCs w:val="24"/>
        </w:rPr>
        <w:t>365  Par</w:t>
      </w:r>
      <w:proofErr w:type="gram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Latvijas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Republikas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vēlēta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pašvaldību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pārstāvja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kandidatūru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dalībai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Eiropas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Reģionu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komitejā</w:t>
      </w:r>
      <w:proofErr w:type="spellEnd"/>
      <w:r w:rsidRPr="00792016">
        <w:rPr>
          <w:bCs/>
          <w:szCs w:val="24"/>
        </w:rPr>
        <w:t>”,</w:t>
      </w:r>
      <w:r w:rsidRPr="00792016">
        <w:rPr>
          <w:noProof/>
          <w:szCs w:val="24"/>
        </w:rPr>
        <w:t xml:space="preserve"> </w:t>
      </w:r>
      <w:proofErr w:type="spellStart"/>
      <w:r w:rsidRPr="00792016">
        <w:rPr>
          <w:bCs/>
          <w:szCs w:val="24"/>
        </w:rPr>
        <w:t>Zemgales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plānošanas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reģiona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attīstības</w:t>
      </w:r>
      <w:proofErr w:type="spellEnd"/>
      <w:r w:rsidRPr="00792016">
        <w:rPr>
          <w:bCs/>
          <w:szCs w:val="24"/>
        </w:rPr>
        <w:t xml:space="preserve"> </w:t>
      </w:r>
      <w:proofErr w:type="spellStart"/>
      <w:r w:rsidRPr="00792016">
        <w:rPr>
          <w:bCs/>
          <w:szCs w:val="24"/>
        </w:rPr>
        <w:t>padome</w:t>
      </w:r>
      <w:proofErr w:type="spellEnd"/>
      <w:r w:rsidRPr="00792016">
        <w:rPr>
          <w:bCs/>
          <w:szCs w:val="24"/>
        </w:rPr>
        <w:t xml:space="preserve">     </w:t>
      </w:r>
      <w:r w:rsidRPr="00792016">
        <w:rPr>
          <w:b/>
          <w:bCs/>
          <w:szCs w:val="24"/>
        </w:rPr>
        <w:t xml:space="preserve">n o l e m j : </w:t>
      </w:r>
    </w:p>
    <w:p w14:paraId="7A3CF381" w14:textId="77777777" w:rsidR="00792016" w:rsidRPr="00792016" w:rsidRDefault="00792016" w:rsidP="00792016">
      <w:pPr>
        <w:tabs>
          <w:tab w:val="left" w:pos="930"/>
        </w:tabs>
        <w:jc w:val="both"/>
        <w:rPr>
          <w:szCs w:val="24"/>
        </w:rPr>
      </w:pPr>
      <w:r w:rsidRPr="00792016">
        <w:rPr>
          <w:szCs w:val="24"/>
        </w:rPr>
        <w:tab/>
      </w:r>
    </w:p>
    <w:p w14:paraId="427E5C33" w14:textId="11A93352" w:rsidR="00E046F9" w:rsidRPr="00792016" w:rsidRDefault="00792016" w:rsidP="00792016">
      <w:pPr>
        <w:pStyle w:val="Sarakstarindkopa"/>
        <w:ind w:left="4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2016">
        <w:rPr>
          <w:rFonts w:ascii="Times New Roman" w:hAnsi="Times New Roman" w:cs="Times New Roman"/>
          <w:sz w:val="24"/>
          <w:szCs w:val="24"/>
        </w:rPr>
        <w:t>Deleģēt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LEONU LĪDUMU</w:t>
      </w:r>
      <w:r w:rsidRPr="0079201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ZPR </w:t>
      </w:r>
      <w:proofErr w:type="spellStart"/>
      <w:r>
        <w:rPr>
          <w:rFonts w:ascii="Times New Roman" w:hAnsi="Times New Roman" w:cs="Times New Roman"/>
          <w:sz w:val="24"/>
          <w:szCs w:val="24"/>
        </w:rPr>
        <w:t>attīstības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padomes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priekšsēdētāju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Aizkraukles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016">
        <w:rPr>
          <w:rFonts w:ascii="Times New Roman" w:hAnsi="Times New Roman" w:cs="Times New Roman"/>
          <w:sz w:val="24"/>
          <w:szCs w:val="24"/>
        </w:rPr>
        <w:t xml:space="preserve">novada domes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priekšsēdētāju</w:t>
      </w:r>
      <w:proofErr w:type="spellEnd"/>
      <w:r w:rsidRPr="007920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kā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ZPR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pārstāvi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sz w:val="24"/>
          <w:szCs w:val="24"/>
        </w:rPr>
        <w:t>darbam</w:t>
      </w:r>
      <w:proofErr w:type="spellEnd"/>
      <w:r w:rsidRPr="0079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Eiropas</w:t>
      </w:r>
      <w:proofErr w:type="spellEnd"/>
      <w:r w:rsidRPr="007920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Reģionu</w:t>
      </w:r>
      <w:proofErr w:type="spellEnd"/>
      <w:r w:rsidRPr="007920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2016">
        <w:rPr>
          <w:rFonts w:ascii="Times New Roman" w:hAnsi="Times New Roman" w:cs="Times New Roman"/>
          <w:bCs/>
          <w:sz w:val="24"/>
          <w:szCs w:val="24"/>
        </w:rPr>
        <w:t>komitejā</w:t>
      </w:r>
      <w:proofErr w:type="spellEnd"/>
    </w:p>
    <w:p w14:paraId="06ED8CBD" w14:textId="77777777" w:rsidR="00E046F9" w:rsidRPr="00792016" w:rsidRDefault="00E046F9" w:rsidP="00E046F9">
      <w:pPr>
        <w:jc w:val="both"/>
        <w:rPr>
          <w:bCs/>
          <w:szCs w:val="24"/>
          <w:lang w:val="lv-LV"/>
        </w:rPr>
      </w:pPr>
    </w:p>
    <w:p w14:paraId="36907B2E" w14:textId="623CDBD7" w:rsidR="00002D1D" w:rsidRPr="00E046F9" w:rsidRDefault="000F6504" w:rsidP="00E046F9">
      <w:pPr>
        <w:pStyle w:val="Apakvirsraksts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2757E" w14:textId="77777777" w:rsidR="00002D1D" w:rsidRPr="00E046F9" w:rsidRDefault="00002D1D" w:rsidP="00002D1D">
      <w:pPr>
        <w:ind w:firstLine="720"/>
        <w:jc w:val="both"/>
        <w:rPr>
          <w:szCs w:val="24"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F15C" w14:textId="77777777" w:rsidR="006A0616" w:rsidRDefault="006A0616">
      <w:r>
        <w:separator/>
      </w:r>
    </w:p>
  </w:endnote>
  <w:endnote w:type="continuationSeparator" w:id="0">
    <w:p w14:paraId="6EC8C000" w14:textId="77777777" w:rsidR="006A0616" w:rsidRDefault="006A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B370" w14:textId="77777777" w:rsidR="006A0616" w:rsidRDefault="006A0616">
      <w:r>
        <w:separator/>
      </w:r>
    </w:p>
  </w:footnote>
  <w:footnote w:type="continuationSeparator" w:id="0">
    <w:p w14:paraId="32145188" w14:textId="77777777" w:rsidR="006A0616" w:rsidRDefault="006A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2025-07-30T12:29:00Z</dcterms:created>
  <dcterms:modified xsi:type="dcterms:W3CDTF">2025-07-30T12:29:00Z</dcterms:modified>
</cp:coreProperties>
</file>